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B9F70" w14:textId="77777777" w:rsid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sz w:val="24"/>
          <w:szCs w:val="24"/>
          <w:lang w:eastAsia="en-GB"/>
        </w:rPr>
        <w:t>Friday 15</w:t>
      </w:r>
      <w:r w:rsidRPr="00E94162">
        <w:rPr>
          <w:rFonts w:ascii="Arial" w:eastAsia="Times New Roman" w:hAnsi="Arial" w:cs="Arial"/>
          <w:sz w:val="24"/>
          <w:szCs w:val="24"/>
          <w:vertAlign w:val="superscript"/>
          <w:lang w:eastAsia="en-GB"/>
        </w:rPr>
        <w:t>th</w:t>
      </w:r>
      <w:r w:rsidRPr="00E94162">
        <w:rPr>
          <w:rFonts w:ascii="Arial" w:eastAsia="Times New Roman" w:hAnsi="Arial" w:cs="Arial"/>
          <w:sz w:val="24"/>
          <w:szCs w:val="24"/>
          <w:lang w:eastAsia="en-GB"/>
        </w:rPr>
        <w:t xml:space="preserve"> January </w:t>
      </w:r>
    </w:p>
    <w:p w14:paraId="6AD092EE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sz w:val="24"/>
          <w:szCs w:val="24"/>
          <w:lang w:eastAsia="en-GB"/>
        </w:rPr>
        <w:t xml:space="preserve">Spelling sentences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Term 2A week 2 </w:t>
      </w:r>
      <w:r w:rsidRPr="00E94162">
        <w:rPr>
          <w:rFonts w:ascii="Arial" w:eastAsia="Times New Roman" w:hAnsi="Arial" w:cs="Arial"/>
          <w:sz w:val="24"/>
          <w:szCs w:val="24"/>
          <w:lang w:eastAsia="en-GB"/>
        </w:rPr>
        <w:t xml:space="preserve">Homophones and Near Homophones </w:t>
      </w:r>
    </w:p>
    <w:p w14:paraId="5EA1AF6B" w14:textId="77777777" w:rsidR="00E94162" w:rsidRDefault="00E94162" w:rsidP="00E94162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</w:pPr>
    </w:p>
    <w:p w14:paraId="7BD3788E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1.Through</w:t>
      </w:r>
      <w:r w:rsidRPr="00E94162">
        <w:rPr>
          <w:rFonts w:ascii="Arial" w:eastAsia="Times New Roman" w:hAnsi="Arial" w:cs="Arial"/>
          <w:color w:val="FF0000"/>
          <w:sz w:val="24"/>
          <w:szCs w:val="24"/>
          <w:lang w:eastAsia="en-GB"/>
        </w:rPr>
        <w:t xml:space="preserve"> 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the </w:t>
      </w:r>
      <w:r w:rsidRPr="00E94162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mist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Joe could </w:t>
      </w:r>
      <w:r w:rsidRPr="00E94162"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en-GB"/>
        </w:rPr>
        <w:t xml:space="preserve">see 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</w:t>
      </w:r>
      <w:r w:rsidRPr="00E94162">
        <w:rPr>
          <w:rFonts w:ascii="Arial" w:eastAsia="Times New Roman" w:hAnsi="Arial" w:cs="Arial"/>
          <w:color w:val="FF0000"/>
          <w:sz w:val="24"/>
          <w:szCs w:val="24"/>
          <w:lang w:eastAsia="en-GB"/>
        </w:rPr>
        <w:t xml:space="preserve"> </w:t>
      </w:r>
      <w:r w:rsidRPr="00E94162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inva</w:t>
      </w:r>
      <w:r w:rsidRPr="00E94162">
        <w:rPr>
          <w:rFonts w:ascii="Arial" w:eastAsia="Times New Roman" w:hAnsi="Arial" w:cs="Arial"/>
          <w:color w:val="760096"/>
          <w:sz w:val="24"/>
          <w:szCs w:val="24"/>
          <w:u w:val="single"/>
          <w:lang w:eastAsia="en-GB"/>
        </w:rPr>
        <w:t>sion</w:t>
      </w:r>
      <w:r w:rsidRPr="00E94162">
        <w:rPr>
          <w:rFonts w:ascii="Arial" w:eastAsia="Times New Roman" w:hAnsi="Arial" w:cs="Arial"/>
          <w:color w:val="760096"/>
          <w:sz w:val="24"/>
          <w:szCs w:val="24"/>
          <w:lang w:eastAsia="en-GB"/>
        </w:rPr>
        <w:t xml:space="preserve"> 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taking place</w:t>
      </w:r>
      <w:r w:rsidRPr="00E94162">
        <w:rPr>
          <w:rFonts w:ascii="Arial" w:eastAsia="Times New Roman" w:hAnsi="Arial" w:cs="Arial"/>
          <w:color w:val="760096"/>
          <w:sz w:val="24"/>
          <w:szCs w:val="24"/>
          <w:lang w:eastAsia="en-GB"/>
        </w:rPr>
        <w:t xml:space="preserve">. </w:t>
      </w:r>
    </w:p>
    <w:p w14:paraId="7AC4D3DF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2.Ann did not </w:t>
      </w:r>
      <w:r w:rsidRPr="00E94162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possess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</w:t>
      </w:r>
      <w:r w:rsidRPr="00E94162">
        <w:rPr>
          <w:rFonts w:ascii="Arial" w:eastAsia="Times New Roman" w:hAnsi="Arial" w:cs="Arial"/>
          <w:color w:val="FF0000"/>
          <w:sz w:val="24"/>
          <w:szCs w:val="24"/>
          <w:lang w:eastAsia="en-GB"/>
        </w:rPr>
        <w:t xml:space="preserve"> </w:t>
      </w: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cheque</w:t>
      </w:r>
      <w:r w:rsidRPr="00E94162">
        <w:rPr>
          <w:rFonts w:ascii="Arial" w:eastAsia="Times New Roman" w:hAnsi="Arial" w:cs="Arial"/>
          <w:color w:val="FF0000"/>
          <w:sz w:val="24"/>
          <w:szCs w:val="24"/>
          <w:lang w:eastAsia="en-GB"/>
        </w:rPr>
        <w:t xml:space="preserve"> </w:t>
      </w:r>
      <w:proofErr w:type="gramStart"/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book</w:t>
      </w:r>
      <w:proofErr w:type="gramEnd"/>
      <w:r w:rsidRPr="00E94162">
        <w:rPr>
          <w:rFonts w:ascii="Arial" w:eastAsia="Times New Roman" w:hAnsi="Arial" w:cs="Arial"/>
          <w:color w:val="FF0000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so 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she paid with cash. </w:t>
      </w:r>
    </w:p>
    <w:p w14:paraId="6C010E9D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3."The </w:t>
      </w: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draught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E94162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appear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s to be coming from the window," said</w:t>
      </w:r>
    </w:p>
    <w:p w14:paraId="7F9A9FEE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Lisa. </w:t>
      </w:r>
    </w:p>
    <w:p w14:paraId="69F67A40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4.The </w:t>
      </w: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stares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from the crowd made the </w:t>
      </w:r>
      <w:r w:rsidRPr="00E94162">
        <w:rPr>
          <w:rFonts w:ascii="Arial" w:eastAsia="Times New Roman" w:hAnsi="Arial" w:cs="Arial"/>
          <w:color w:val="760096"/>
          <w:sz w:val="24"/>
          <w:szCs w:val="24"/>
          <w:u w:val="single"/>
          <w:lang w:eastAsia="en-GB"/>
        </w:rPr>
        <w:t>au</w:t>
      </w:r>
      <w:r w:rsidRPr="00E94162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thor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feel nervous.</w:t>
      </w:r>
      <w:r w:rsidRPr="00E94162">
        <w:rPr>
          <w:rFonts w:ascii="Arial" w:eastAsia="Times New Roman" w:hAnsi="Arial" w:cs="Arial"/>
          <w:color w:val="FF0000"/>
          <w:sz w:val="24"/>
          <w:szCs w:val="24"/>
          <w:lang w:eastAsia="en-GB"/>
        </w:rPr>
        <w:t xml:space="preserve"> </w:t>
      </w:r>
    </w:p>
    <w:p w14:paraId="2FBCCEC7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5.On this </w:t>
      </w:r>
      <w:r w:rsidRPr="00E94162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occasion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James wanted </w:t>
      </w: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cereal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for tea. </w:t>
      </w:r>
    </w:p>
    <w:p w14:paraId="795586D9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6.Terrifyingly, the </w:t>
      </w: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stairs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E94162"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en-GB"/>
        </w:rPr>
        <w:t>led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E94162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straight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down to the basement.</w:t>
      </w:r>
    </w:p>
    <w:p w14:paraId="61233BE0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7.</w:t>
      </w:r>
      <w:r w:rsidRPr="00E94162">
        <w:rPr>
          <w:rFonts w:ascii="Arial" w:eastAsia="Times New Roman" w:hAnsi="Arial" w:cs="Arial"/>
          <w:color w:val="00B050"/>
          <w:sz w:val="24"/>
          <w:szCs w:val="24"/>
          <w:u w:val="single"/>
          <w:lang w:eastAsia="en-GB"/>
        </w:rPr>
        <w:t>Ben's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sister </w:t>
      </w: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threw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his </w:t>
      </w:r>
      <w:r w:rsidRPr="00E94162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favourite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toy at the </w:t>
      </w:r>
      <w:r w:rsidRPr="00E94162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televi</w:t>
      </w:r>
      <w:r w:rsidRPr="00E94162">
        <w:rPr>
          <w:rFonts w:ascii="Arial" w:eastAsia="Times New Roman" w:hAnsi="Arial" w:cs="Arial"/>
          <w:color w:val="760096"/>
          <w:sz w:val="24"/>
          <w:szCs w:val="24"/>
          <w:u w:val="single"/>
          <w:lang w:eastAsia="en-GB"/>
        </w:rPr>
        <w:t>sion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</w:p>
    <w:p w14:paraId="1FBCE2C2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8.Mum asked, "Please can you </w:t>
      </w: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check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the </w:t>
      </w:r>
      <w:r w:rsidRPr="00E94162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calendar</w:t>
      </w:r>
      <w:r w:rsidR="00734DD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for </w:t>
      </w:r>
      <w:r w:rsidRPr="00E94162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Thomas'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birthday?"</w:t>
      </w:r>
    </w:p>
    <w:p w14:paraId="2C53F2E9" w14:textId="77777777" w:rsidR="00E94162" w:rsidRPr="00E94162" w:rsidRDefault="00E94162" w:rsidP="00E941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9.The </w:t>
      </w:r>
      <w:r w:rsidRPr="00E94162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purpose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 writing a second </w:t>
      </w: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draft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is to improve </w:t>
      </w:r>
      <w:r w:rsidRPr="00E94162"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en-GB"/>
        </w:rPr>
        <w:t>your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work. </w:t>
      </w:r>
    </w:p>
    <w:p w14:paraId="2B9AA498" w14:textId="77777777" w:rsidR="001D1EFB" w:rsidRDefault="00E94162" w:rsidP="00E94162">
      <w:pPr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34DD9">
        <w:rPr>
          <w:rFonts w:ascii="Arial" w:eastAsia="Times New Roman" w:hAnsi="Arial" w:cs="Arial"/>
          <w:sz w:val="24"/>
          <w:szCs w:val="24"/>
          <w:lang w:eastAsia="en-GB"/>
        </w:rPr>
        <w:t>10</w:t>
      </w:r>
      <w:r w:rsidRPr="00E94162">
        <w:rPr>
          <w:rFonts w:ascii="Arial" w:eastAsia="Times New Roman" w:hAnsi="Arial" w:cs="Arial"/>
          <w:color w:val="009600"/>
          <w:sz w:val="24"/>
          <w:szCs w:val="24"/>
          <w:lang w:eastAsia="en-GB"/>
        </w:rPr>
        <w:t>.</w:t>
      </w:r>
      <w:r w:rsidRPr="00E94162"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en-GB"/>
        </w:rPr>
        <w:t>There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is a </w:t>
      </w:r>
      <w:r w:rsidRPr="00E94162"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en-GB"/>
        </w:rPr>
        <w:t>new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three-part drama </w:t>
      </w:r>
      <w:r w:rsidRPr="00E94162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serial</w:t>
      </w:r>
      <w:r w:rsidRPr="00E9416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starting on Tuesday.</w:t>
      </w:r>
    </w:p>
    <w:p w14:paraId="66A92DCA" w14:textId="77777777" w:rsidR="00E94162" w:rsidRDefault="00E94162" w:rsidP="00E94162">
      <w:pPr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034E7EAB" w14:textId="77777777" w:rsidR="00734DD9" w:rsidRPr="00734DD9" w:rsidRDefault="00E94162" w:rsidP="00734DD9">
      <w:pPr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</w:pPr>
      <w:r w:rsidRPr="00734DD9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Colour Key </w:t>
      </w:r>
    </w:p>
    <w:p w14:paraId="755E2941" w14:textId="77777777" w:rsidR="00E94162" w:rsidRDefault="00E94162" w:rsidP="00734DD9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Red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spelling word</w:t>
      </w:r>
    </w:p>
    <w:p w14:paraId="3861993A" w14:textId="77777777" w:rsidR="00E94162" w:rsidRDefault="00E94162" w:rsidP="00734DD9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Blue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Year 3/4 spellings </w:t>
      </w:r>
    </w:p>
    <w:p w14:paraId="13402528" w14:textId="77777777" w:rsidR="00E94162" w:rsidRDefault="00E94162" w:rsidP="00734DD9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Green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Apostrophes (for possession or contraction)</w:t>
      </w:r>
    </w:p>
    <w:p w14:paraId="1EDE3644" w14:textId="77777777" w:rsidR="00E94162" w:rsidRDefault="00E94162" w:rsidP="00734DD9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E94162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Orange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other homophones</w:t>
      </w:r>
    </w:p>
    <w:p w14:paraId="4DD49429" w14:textId="77777777" w:rsidR="00734DD9" w:rsidRDefault="00734DD9" w:rsidP="00734DD9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34DD9">
        <w:rPr>
          <w:rFonts w:ascii="Arial" w:eastAsia="Times New Roman" w:hAnsi="Arial" w:cs="Arial"/>
          <w:color w:val="7030A0"/>
          <w:sz w:val="24"/>
          <w:szCs w:val="24"/>
          <w:lang w:eastAsia="en-GB"/>
        </w:rPr>
        <w:t>Purples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previous Year 4 spellings (with spelling rule underlined where applicable).</w:t>
      </w:r>
    </w:p>
    <w:p w14:paraId="6F44D158" w14:textId="77777777" w:rsidR="00E94162" w:rsidRDefault="00E94162" w:rsidP="00E94162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3E1FFEC0" w14:textId="77777777" w:rsidR="00E94162" w:rsidRDefault="00E94162" w:rsidP="00E94162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Please also discuss any high frequency word spelling errors with your child. </w:t>
      </w:r>
    </w:p>
    <w:p w14:paraId="6C7CE73C" w14:textId="77777777" w:rsidR="00734DD9" w:rsidRDefault="00734DD9" w:rsidP="00E94162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You could also check that your child has used accurate speech punctuation and that they can identify that ‘Terrifyingly’ and ‘On this occasion’ are fronted adverbials.  ‘</w:t>
      </w:r>
    </w:p>
    <w:p w14:paraId="0EBFE0AF" w14:textId="77777777" w:rsidR="00E94162" w:rsidRDefault="00E94162" w:rsidP="00E94162">
      <w:pPr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721B6506" w14:textId="77777777" w:rsidR="00E94162" w:rsidRPr="00E94162" w:rsidRDefault="00E94162" w:rsidP="00E94162">
      <w:pPr>
        <w:rPr>
          <w:rFonts w:ascii="Arial" w:hAnsi="Arial" w:cs="Arial"/>
          <w:sz w:val="24"/>
          <w:szCs w:val="24"/>
        </w:rPr>
      </w:pPr>
    </w:p>
    <w:sectPr w:rsidR="00E94162" w:rsidRPr="00E941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4162"/>
    <w:rsid w:val="003D6233"/>
    <w:rsid w:val="00734DD9"/>
    <w:rsid w:val="008E3617"/>
    <w:rsid w:val="00C46A20"/>
    <w:rsid w:val="00E9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E023F"/>
  <w15:docId w15:val="{A8C5B169-1F40-4A52-A950-50ABAFB2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2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Rollins</dc:creator>
  <cp:lastModifiedBy>Debbie Preston</cp:lastModifiedBy>
  <cp:revision>2</cp:revision>
  <dcterms:created xsi:type="dcterms:W3CDTF">2021-01-09T09:25:00Z</dcterms:created>
  <dcterms:modified xsi:type="dcterms:W3CDTF">2021-01-09T09:25:00Z</dcterms:modified>
</cp:coreProperties>
</file>